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D22" w:rsidRDefault="00286000" w:rsidP="00695D22">
      <w:pPr>
        <w:jc w:val="center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「中部ＩＴ経営力大賞２０１</w:t>
      </w:r>
      <w:r w:rsidR="00FC3105" w:rsidRPr="005907CC">
        <w:rPr>
          <w:rFonts w:ascii="ＭＳ Ｐゴシック" w:eastAsia="ＭＳ Ｐゴシック" w:hAnsi="ＭＳ Ｐゴシック" w:hint="eastAsia"/>
          <w:kern w:val="0"/>
        </w:rPr>
        <w:t>９</w:t>
      </w:r>
      <w:r w:rsidR="00695D22">
        <w:rPr>
          <w:rFonts w:ascii="ＭＳ Ｐゴシック" w:eastAsia="ＭＳ Ｐゴシック" w:hAnsi="ＭＳ Ｐゴシック" w:hint="eastAsia"/>
        </w:rPr>
        <w:t>」開催概要</w:t>
      </w:r>
    </w:p>
    <w:p w:rsidR="00695D22" w:rsidRDefault="00695D22" w:rsidP="00695D22">
      <w:pPr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 xml:space="preserve">１．目　的　</w:t>
      </w:r>
    </w:p>
    <w:p w:rsidR="00695D22" w:rsidRDefault="00695D22" w:rsidP="00695D22">
      <w:pPr>
        <w:ind w:leftChars="100" w:left="210" w:firstLineChars="100" w:firstLine="21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中小企業等のＩＴ経営に取り組む意欲の向上を図り、中小企業等の生産性向上、産業競争力強化を図るために、優れたＩＴ経営を実現し、他の中小企業のＩＴ経営実践の参考となるような中小企業等を発掘し、表彰する。</w:t>
      </w:r>
    </w:p>
    <w:p w:rsidR="00695D22" w:rsidRDefault="00695D22" w:rsidP="00695D22">
      <w:pPr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 xml:space="preserve">２．主　催　</w:t>
      </w:r>
    </w:p>
    <w:p w:rsidR="00695D22" w:rsidRDefault="00695D22" w:rsidP="00695D2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　特定非営利活動法人ＩＴＣ中部</w:t>
      </w:r>
    </w:p>
    <w:p w:rsidR="00695D22" w:rsidRDefault="00695D22" w:rsidP="00695D22">
      <w:pPr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>３．後援（予定）</w:t>
      </w:r>
    </w:p>
    <w:p w:rsidR="00695D22" w:rsidRDefault="00695D22" w:rsidP="00695D2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　経済産業省中部経済産業局</w:t>
      </w:r>
    </w:p>
    <w:p w:rsidR="00695D22" w:rsidRDefault="00695D22" w:rsidP="00695D2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　愛知県、岐阜県、三重県、富山県、石川県</w:t>
      </w:r>
      <w:bookmarkStart w:id="0" w:name="_GoBack"/>
      <w:bookmarkEnd w:id="0"/>
    </w:p>
    <w:p w:rsidR="00695D22" w:rsidRDefault="00695D22" w:rsidP="00695D2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　特定非営利活動法人ITコーディネーター協会</w:t>
      </w:r>
    </w:p>
    <w:p w:rsidR="00695D22" w:rsidRDefault="00695D22" w:rsidP="00695D22">
      <w:pPr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>４．表彰式</w:t>
      </w:r>
    </w:p>
    <w:p w:rsidR="00695D22" w:rsidRDefault="00286000" w:rsidP="00695D2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　日時：平成</w:t>
      </w:r>
      <w:r w:rsidR="00FC3105">
        <w:rPr>
          <w:rFonts w:ascii="ＭＳ Ｐゴシック" w:eastAsia="ＭＳ Ｐゴシック" w:hAnsi="ＭＳ Ｐゴシック" w:hint="eastAsia"/>
        </w:rPr>
        <w:t>３１</w:t>
      </w:r>
      <w:r>
        <w:rPr>
          <w:rFonts w:ascii="ＭＳ Ｐゴシック" w:eastAsia="ＭＳ Ｐゴシック" w:hAnsi="ＭＳ Ｐゴシック" w:hint="eastAsia"/>
        </w:rPr>
        <w:t>年</w:t>
      </w:r>
      <w:r w:rsidR="00FC3105">
        <w:rPr>
          <w:rFonts w:ascii="ＭＳ Ｐゴシック" w:eastAsia="ＭＳ Ｐゴシック" w:hAnsi="ＭＳ Ｐゴシック" w:hint="eastAsia"/>
        </w:rPr>
        <w:t>３</w:t>
      </w:r>
      <w:r>
        <w:rPr>
          <w:rFonts w:ascii="ＭＳ Ｐゴシック" w:eastAsia="ＭＳ Ｐゴシック" w:hAnsi="ＭＳ Ｐゴシック" w:hint="eastAsia"/>
        </w:rPr>
        <w:t>月</w:t>
      </w:r>
      <w:r w:rsidR="00FC3105">
        <w:rPr>
          <w:rFonts w:ascii="ＭＳ Ｐゴシック" w:eastAsia="ＭＳ Ｐゴシック" w:hAnsi="ＭＳ Ｐゴシック" w:hint="eastAsia"/>
        </w:rPr>
        <w:t>１２</w:t>
      </w:r>
      <w:r w:rsidR="00233788">
        <w:rPr>
          <w:rFonts w:ascii="ＭＳ Ｐゴシック" w:eastAsia="ＭＳ Ｐゴシック" w:hAnsi="ＭＳ Ｐゴシック" w:hint="eastAsia"/>
        </w:rPr>
        <w:t>日（</w:t>
      </w:r>
      <w:r w:rsidR="00FC3105">
        <w:rPr>
          <w:rFonts w:ascii="ＭＳ Ｐゴシック" w:eastAsia="ＭＳ Ｐゴシック" w:hAnsi="ＭＳ Ｐゴシック" w:hint="eastAsia"/>
        </w:rPr>
        <w:t>火</w:t>
      </w:r>
      <w:r w:rsidR="00695D22">
        <w:rPr>
          <w:rFonts w:ascii="ＭＳ Ｐゴシック" w:eastAsia="ＭＳ Ｐゴシック" w:hAnsi="ＭＳ Ｐゴシック" w:hint="eastAsia"/>
        </w:rPr>
        <w:t>）</w:t>
      </w:r>
    </w:p>
    <w:p w:rsidR="00695D22" w:rsidRDefault="00695D22" w:rsidP="00695D2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　場所：愛知県産業労働センター（ウィンクあいち）</w:t>
      </w:r>
    </w:p>
    <w:p w:rsidR="00695D22" w:rsidRDefault="00286000" w:rsidP="00695D22">
      <w:pPr>
        <w:ind w:leftChars="100" w:left="210" w:firstLineChars="100" w:firstLine="21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※同時開催を予定する「ＩＴ経営カンファレンス２０１</w:t>
      </w:r>
      <w:r w:rsidR="00FC3105">
        <w:rPr>
          <w:rFonts w:ascii="ＭＳ Ｐゴシック" w:eastAsia="ＭＳ Ｐゴシック" w:hAnsi="ＭＳ Ｐゴシック" w:hint="eastAsia"/>
        </w:rPr>
        <w:t>９</w:t>
      </w:r>
      <w:r w:rsidR="00695D22">
        <w:rPr>
          <w:rFonts w:ascii="ＭＳ Ｐゴシック" w:eastAsia="ＭＳ Ｐゴシック" w:hAnsi="ＭＳ Ｐゴシック" w:hint="eastAsia"/>
        </w:rPr>
        <w:t>」の中で表彰式を実施する。</w:t>
      </w:r>
    </w:p>
    <w:p w:rsidR="00695D22" w:rsidRDefault="00695D22" w:rsidP="00A558CF">
      <w:pPr>
        <w:ind w:leftChars="100" w:left="210" w:firstLineChars="100" w:firstLine="21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※受賞者には、表彰状と記念品（盾）を授与。</w:t>
      </w:r>
      <w:r w:rsidR="00A558CF">
        <w:rPr>
          <w:rFonts w:ascii="ＭＳ Ｐゴシック" w:eastAsia="ＭＳ Ｐゴシック" w:hAnsi="ＭＳ Ｐゴシック" w:hint="eastAsia"/>
        </w:rPr>
        <w:t xml:space="preserve">　　</w:t>
      </w:r>
      <w:r>
        <w:rPr>
          <w:rFonts w:ascii="ＭＳ Ｐゴシック" w:eastAsia="ＭＳ Ｐゴシック" w:hAnsi="ＭＳ Ｐゴシック" w:hint="eastAsia"/>
        </w:rPr>
        <w:t>※参加費無料</w:t>
      </w:r>
    </w:p>
    <w:p w:rsidR="00695D22" w:rsidRDefault="00695D22" w:rsidP="00695D22">
      <w:pPr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>５．表彰の概要</w:t>
      </w:r>
    </w:p>
    <w:p w:rsidR="00695D22" w:rsidRDefault="00695D22" w:rsidP="00695D22">
      <w:pPr>
        <w:ind w:leftChars="171" w:left="360" w:hanging="1"/>
        <w:rPr>
          <w:rFonts w:ascii="ＭＳ Ｐゴシック" w:eastAsia="ＭＳ Ｐゴシック" w:hAnsi="ＭＳ Ｐゴシック"/>
        </w:rPr>
      </w:pPr>
      <w:r w:rsidRPr="00695D22">
        <w:rPr>
          <w:rFonts w:ascii="ＭＳ Ｐゴシック" w:eastAsia="ＭＳ Ｐゴシック" w:hAnsi="ＭＳ Ｐゴシック" w:hint="eastAsia"/>
          <w:spacing w:val="52"/>
          <w:kern w:val="0"/>
          <w:fitText w:val="840" w:id="693872384"/>
        </w:rPr>
        <w:t>表彰</w:t>
      </w:r>
      <w:r w:rsidRPr="00695D22">
        <w:rPr>
          <w:rFonts w:ascii="ＭＳ Ｐゴシック" w:eastAsia="ＭＳ Ｐゴシック" w:hAnsi="ＭＳ Ｐゴシック" w:hint="eastAsia"/>
          <w:spacing w:val="1"/>
          <w:kern w:val="0"/>
          <w:fitText w:val="840" w:id="693872384"/>
        </w:rPr>
        <w:t>者</w:t>
      </w:r>
      <w:r w:rsidR="00286000">
        <w:rPr>
          <w:rFonts w:ascii="ＭＳ Ｐゴシック" w:eastAsia="ＭＳ Ｐゴシック" w:hAnsi="ＭＳ Ｐゴシック" w:hint="eastAsia"/>
        </w:rPr>
        <w:t>：中部ＩＴ経営力大賞２０１</w:t>
      </w:r>
      <w:r w:rsidR="00FC3105">
        <w:rPr>
          <w:rFonts w:ascii="ＭＳ Ｐゴシック" w:eastAsia="ＭＳ Ｐゴシック" w:hAnsi="ＭＳ Ｐゴシック" w:hint="eastAsia"/>
        </w:rPr>
        <w:t>９</w:t>
      </w:r>
      <w:r>
        <w:rPr>
          <w:rFonts w:ascii="ＭＳ Ｐゴシック" w:eastAsia="ＭＳ Ｐゴシック" w:hAnsi="ＭＳ Ｐゴシック" w:hint="eastAsia"/>
        </w:rPr>
        <w:t>実行委員会（事務局：特定非営利活動法人ＩＴＣ中部）</w:t>
      </w:r>
    </w:p>
    <w:p w:rsidR="00695D22" w:rsidRDefault="00695D22" w:rsidP="00695D22">
      <w:pPr>
        <w:ind w:leftChars="170" w:left="1258" w:hanging="901"/>
        <w:rPr>
          <w:rFonts w:ascii="ＭＳ Ｐゴシック" w:eastAsia="ＭＳ Ｐゴシック" w:hAnsi="ＭＳ Ｐゴシック"/>
        </w:rPr>
      </w:pPr>
      <w:r w:rsidRPr="00695D22">
        <w:rPr>
          <w:rFonts w:ascii="ＭＳ Ｐゴシック" w:eastAsia="ＭＳ Ｐゴシック" w:hAnsi="ＭＳ Ｐゴシック" w:hint="eastAsia"/>
          <w:spacing w:val="210"/>
          <w:kern w:val="0"/>
          <w:fitText w:val="840" w:id="693872385"/>
        </w:rPr>
        <w:t>対</w:t>
      </w:r>
      <w:r w:rsidRPr="00695D22">
        <w:rPr>
          <w:rFonts w:ascii="ＭＳ Ｐゴシック" w:eastAsia="ＭＳ Ｐゴシック" w:hAnsi="ＭＳ Ｐゴシック" w:hint="eastAsia"/>
          <w:kern w:val="0"/>
          <w:fitText w:val="840" w:id="693872385"/>
        </w:rPr>
        <w:t>象</w:t>
      </w:r>
      <w:r>
        <w:rPr>
          <w:rFonts w:ascii="ＭＳ Ｐゴシック" w:eastAsia="ＭＳ Ｐゴシック" w:hAnsi="ＭＳ Ｐゴシック" w:hint="eastAsia"/>
        </w:rPr>
        <w:t>：中小企業等（活動主体が中部地域（愛知、岐阜、三重、富山、石川の５県内）にある個人事業者、</w:t>
      </w:r>
      <w:r>
        <w:rPr>
          <w:rFonts w:ascii="ＭＳ Ｐゴシック" w:eastAsia="ＭＳ Ｐゴシック" w:hAnsi="ＭＳ Ｐゴシック" w:hint="eastAsia"/>
          <w:kern w:val="0"/>
        </w:rPr>
        <w:t>企業</w:t>
      </w:r>
      <w:r>
        <w:rPr>
          <w:rFonts w:ascii="ＭＳ Ｐゴシック" w:eastAsia="ＭＳ Ｐゴシック" w:hAnsi="ＭＳ Ｐゴシック" w:hint="eastAsia"/>
        </w:rPr>
        <w:t>・法人、又は、それらによって構成される組合･団体等）</w:t>
      </w:r>
    </w:p>
    <w:p w:rsidR="00695D22" w:rsidRDefault="00695D22" w:rsidP="00695D22">
      <w:pPr>
        <w:ind w:leftChars="171" w:left="1304" w:hangingChars="150" w:hanging="945"/>
        <w:rPr>
          <w:rFonts w:ascii="ＭＳ Ｐゴシック" w:eastAsia="ＭＳ Ｐゴシック" w:hAnsi="ＭＳ Ｐゴシック"/>
        </w:rPr>
      </w:pPr>
      <w:r w:rsidRPr="00695D22">
        <w:rPr>
          <w:rFonts w:ascii="ＭＳ Ｐゴシック" w:eastAsia="ＭＳ Ｐゴシック" w:hAnsi="ＭＳ Ｐゴシック" w:hint="eastAsia"/>
          <w:spacing w:val="210"/>
          <w:kern w:val="0"/>
          <w:fitText w:val="840" w:id="693872386"/>
        </w:rPr>
        <w:t>募</w:t>
      </w:r>
      <w:r w:rsidRPr="00695D22">
        <w:rPr>
          <w:rFonts w:ascii="ＭＳ Ｐゴシック" w:eastAsia="ＭＳ Ｐゴシック" w:hAnsi="ＭＳ Ｐゴシック" w:hint="eastAsia"/>
          <w:kern w:val="0"/>
          <w:fitText w:val="840" w:id="693872386"/>
        </w:rPr>
        <w:t>集</w:t>
      </w:r>
      <w:r>
        <w:rPr>
          <w:rFonts w:ascii="ＭＳ Ｐゴシック" w:eastAsia="ＭＳ Ｐゴシック" w:hAnsi="ＭＳ Ｐゴシック" w:hint="eastAsia"/>
        </w:rPr>
        <w:t>：応募様式を提出することによる公募</w:t>
      </w:r>
    </w:p>
    <w:p w:rsidR="00695D22" w:rsidRDefault="00286000" w:rsidP="00695D22">
      <w:pPr>
        <w:ind w:leftChars="321" w:left="674" w:firstLineChars="250" w:firstLine="525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（募集期間：平成</w:t>
      </w:r>
      <w:r w:rsidR="00FC3105">
        <w:rPr>
          <w:rFonts w:ascii="ＭＳ Ｐゴシック" w:eastAsia="ＭＳ Ｐゴシック" w:hAnsi="ＭＳ Ｐゴシック" w:hint="eastAsia"/>
        </w:rPr>
        <w:t>３０</w:t>
      </w:r>
      <w:r>
        <w:rPr>
          <w:rFonts w:ascii="ＭＳ Ｐゴシック" w:eastAsia="ＭＳ Ｐゴシック" w:hAnsi="ＭＳ Ｐゴシック" w:hint="eastAsia"/>
        </w:rPr>
        <w:t>年１</w:t>
      </w:r>
      <w:r w:rsidR="00837920">
        <w:rPr>
          <w:rFonts w:ascii="ＭＳ Ｐゴシック" w:eastAsia="ＭＳ Ｐゴシック" w:hAnsi="ＭＳ Ｐゴシック" w:hint="eastAsia"/>
        </w:rPr>
        <w:t>１</w:t>
      </w:r>
      <w:r>
        <w:rPr>
          <w:rFonts w:ascii="ＭＳ Ｐゴシック" w:eastAsia="ＭＳ Ｐゴシック" w:hAnsi="ＭＳ Ｐゴシック" w:hint="eastAsia"/>
        </w:rPr>
        <w:t>月</w:t>
      </w:r>
      <w:r w:rsidR="00837920">
        <w:rPr>
          <w:rFonts w:ascii="ＭＳ Ｐゴシック" w:eastAsia="ＭＳ Ｐゴシック" w:hAnsi="ＭＳ Ｐゴシック" w:hint="eastAsia"/>
        </w:rPr>
        <w:t>１</w:t>
      </w:r>
      <w:r w:rsidR="00216C6B">
        <w:rPr>
          <w:rFonts w:ascii="ＭＳ Ｐゴシック" w:eastAsia="ＭＳ Ｐゴシック" w:hAnsi="ＭＳ Ｐゴシック" w:hint="eastAsia"/>
        </w:rPr>
        <w:t>日（</w:t>
      </w:r>
      <w:r w:rsidR="00837920">
        <w:rPr>
          <w:rFonts w:ascii="ＭＳ Ｐゴシック" w:eastAsia="ＭＳ Ｐゴシック" w:hAnsi="ＭＳ Ｐゴシック" w:hint="eastAsia"/>
        </w:rPr>
        <w:t>木</w:t>
      </w:r>
      <w:r>
        <w:rPr>
          <w:rFonts w:ascii="ＭＳ Ｐゴシック" w:eastAsia="ＭＳ Ｐゴシック" w:hAnsi="ＭＳ Ｐゴシック" w:hint="eastAsia"/>
        </w:rPr>
        <w:t>）～１２月２</w:t>
      </w:r>
      <w:r w:rsidR="00837920">
        <w:rPr>
          <w:rFonts w:ascii="ＭＳ Ｐゴシック" w:eastAsia="ＭＳ Ｐゴシック" w:hAnsi="ＭＳ Ｐゴシック" w:hint="eastAsia"/>
        </w:rPr>
        <w:t>７</w:t>
      </w:r>
      <w:r>
        <w:rPr>
          <w:rFonts w:ascii="ＭＳ Ｐゴシック" w:eastAsia="ＭＳ Ｐゴシック" w:hAnsi="ＭＳ Ｐゴシック" w:hint="eastAsia"/>
        </w:rPr>
        <w:t>日（</w:t>
      </w:r>
      <w:r w:rsidR="00837920">
        <w:rPr>
          <w:rFonts w:ascii="ＭＳ Ｐゴシック" w:eastAsia="ＭＳ Ｐゴシック" w:hAnsi="ＭＳ Ｐゴシック" w:hint="eastAsia"/>
        </w:rPr>
        <w:t>木</w:t>
      </w:r>
      <w:r w:rsidR="00695D22">
        <w:rPr>
          <w:rFonts w:ascii="ＭＳ Ｐゴシック" w:eastAsia="ＭＳ Ｐゴシック" w:hAnsi="ＭＳ Ｐゴシック" w:hint="eastAsia"/>
        </w:rPr>
        <w:t>））</w:t>
      </w:r>
    </w:p>
    <w:p w:rsidR="00695D22" w:rsidRDefault="00695D22" w:rsidP="00695D22">
      <w:pPr>
        <w:ind w:leftChars="171" w:left="360" w:hanging="1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表彰区分：　　　</w:t>
      </w:r>
    </w:p>
    <w:tbl>
      <w:tblPr>
        <w:tblW w:w="0" w:type="auto"/>
        <w:tblInd w:w="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8"/>
        <w:gridCol w:w="1026"/>
        <w:gridCol w:w="5862"/>
      </w:tblGrid>
      <w:tr w:rsidR="00695D22" w:rsidTr="00695D22">
        <w:trPr>
          <w:trHeight w:val="171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D22" w:rsidRDefault="00695D22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区分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D22" w:rsidRDefault="00695D22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選定数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D22" w:rsidRDefault="00695D22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対象</w:t>
            </w:r>
          </w:p>
        </w:tc>
      </w:tr>
      <w:tr w:rsidR="00695D22" w:rsidTr="00695D22">
        <w:trPr>
          <w:trHeight w:val="120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D22" w:rsidRDefault="00695D22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大賞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D22" w:rsidRDefault="00695D22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１件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D22" w:rsidRDefault="00695D22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総合的に優れたＩＴ経営を実践し、かつ、他の中小企業等がＩＴ経営に取り組む際の模範となる中小企業等</w:t>
            </w:r>
          </w:p>
        </w:tc>
      </w:tr>
      <w:tr w:rsidR="00695D22" w:rsidTr="00695D22">
        <w:trPr>
          <w:trHeight w:val="120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D22" w:rsidRDefault="00695D22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優秀賞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D22" w:rsidRDefault="00695D22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２件程度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D22" w:rsidRDefault="00695D22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優れたＩＴ経営を実践し、かつ、他の中小企業等がＩＴ経営に取り組む際の模範となる中小企業等</w:t>
            </w:r>
          </w:p>
        </w:tc>
      </w:tr>
      <w:tr w:rsidR="00695D22" w:rsidTr="00695D22">
        <w:trPr>
          <w:trHeight w:val="681"/>
        </w:trPr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D22" w:rsidRDefault="00695D22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奨励賞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D22" w:rsidRDefault="00695D22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２件程度</w:t>
            </w:r>
          </w:p>
        </w:tc>
        <w:tc>
          <w:tcPr>
            <w:tcW w:w="6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D22" w:rsidRDefault="00695D22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優れたＩＴ経営を実践し、かつ、他の中小企業等がＩＴ経営に取り組む際の参考となる中小企業等</w:t>
            </w:r>
          </w:p>
        </w:tc>
      </w:tr>
    </w:tbl>
    <w:p w:rsidR="009E28B6" w:rsidRDefault="00695D22" w:rsidP="00A558CF">
      <w:pPr>
        <w:tabs>
          <w:tab w:val="left" w:pos="6946"/>
        </w:tabs>
        <w:ind w:leftChars="100" w:left="210" w:firstLineChars="100" w:firstLine="21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審査方法：被表彰者の</w:t>
      </w:r>
      <w:r w:rsidR="00286000">
        <w:rPr>
          <w:rFonts w:ascii="ＭＳ Ｐゴシック" w:eastAsia="ＭＳ Ｐゴシック" w:hAnsi="ＭＳ Ｐゴシック" w:hint="eastAsia"/>
        </w:rPr>
        <w:t>選出は、外部有識者を含む審査委員会（「中部ＩＴ経営力大賞２０１</w:t>
      </w:r>
      <w:r w:rsidR="00837920">
        <w:rPr>
          <w:rFonts w:ascii="ＭＳ Ｐゴシック" w:eastAsia="ＭＳ Ｐゴシック" w:hAnsi="ＭＳ Ｐゴシック" w:hint="eastAsia"/>
        </w:rPr>
        <w:t>９</w:t>
      </w:r>
      <w:r w:rsidR="00286000">
        <w:rPr>
          <w:rFonts w:ascii="ＭＳ Ｐゴシック" w:eastAsia="ＭＳ Ｐゴシック" w:hAnsi="ＭＳ Ｐゴシック" w:hint="eastAsia"/>
        </w:rPr>
        <w:t>選考委員会」）を組織した上、審査基準（中部ＩＴ経営力大賞２０１</w:t>
      </w:r>
      <w:r w:rsidR="00837920">
        <w:rPr>
          <w:rFonts w:ascii="ＭＳ Ｐゴシック" w:eastAsia="ＭＳ Ｐゴシック" w:hAnsi="ＭＳ Ｐゴシック" w:hint="eastAsia"/>
        </w:rPr>
        <w:t>９</w:t>
      </w:r>
      <w:r>
        <w:rPr>
          <w:rFonts w:ascii="ＭＳ Ｐゴシック" w:eastAsia="ＭＳ Ｐゴシック" w:hAnsi="ＭＳ Ｐゴシック" w:hint="eastAsia"/>
        </w:rPr>
        <w:t>実施要領にて規定。）に基づき審査を行い、上記の各賞を決定する。</w:t>
      </w:r>
    </w:p>
    <w:p w:rsidR="00A558CF" w:rsidRPr="00A558CF" w:rsidRDefault="00A558CF" w:rsidP="00A558CF">
      <w:pPr>
        <w:pStyle w:val="a3"/>
        <w:rPr>
          <w:rFonts w:ascii="ＭＳ Ｐゴシック" w:eastAsia="ＭＳ Ｐゴシック" w:hAnsi="ＭＳ Ｐゴシック"/>
          <w:sz w:val="21"/>
          <w:szCs w:val="21"/>
        </w:rPr>
      </w:pPr>
      <w:r w:rsidRPr="00A558CF">
        <w:rPr>
          <w:rFonts w:ascii="ＭＳ Ｐゴシック" w:eastAsia="ＭＳ Ｐゴシック" w:hAnsi="ＭＳ Ｐゴシック" w:hint="eastAsia"/>
        </w:rPr>
        <w:t>※</w:t>
      </w:r>
      <w:r w:rsidRPr="00A558CF">
        <w:rPr>
          <w:rFonts w:ascii="ＭＳ Ｐゴシック" w:eastAsia="ＭＳ Ｐゴシック" w:hAnsi="ＭＳ Ｐゴシック" w:hint="eastAsia"/>
          <w:sz w:val="21"/>
          <w:szCs w:val="21"/>
        </w:rPr>
        <w:t>安全及び衛生管理について</w:t>
      </w:r>
    </w:p>
    <w:p w:rsidR="00A558CF" w:rsidRPr="00A558CF" w:rsidRDefault="00A558CF" w:rsidP="00A558CF">
      <w:pPr>
        <w:pStyle w:val="a3"/>
        <w:ind w:firstLineChars="100" w:firstLine="210"/>
        <w:rPr>
          <w:rFonts w:ascii="ＭＳ Ｐゴシック" w:eastAsia="ＭＳ Ｐゴシック" w:hAnsi="ＭＳ Ｐゴシック"/>
          <w:sz w:val="21"/>
          <w:szCs w:val="21"/>
        </w:rPr>
      </w:pPr>
      <w:r w:rsidRPr="00A558CF">
        <w:rPr>
          <w:rFonts w:ascii="ＭＳ Ｐゴシック" w:eastAsia="ＭＳ Ｐゴシック" w:hAnsi="ＭＳ Ｐゴシック" w:hint="eastAsia"/>
          <w:sz w:val="21"/>
          <w:szCs w:val="21"/>
        </w:rPr>
        <w:t>当該フォーラムの開催にあたっては、安全上及び衛生管理上、適切な措置をとっております。</w:t>
      </w:r>
    </w:p>
    <w:sectPr w:rsidR="00A558CF" w:rsidRPr="00A558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D22"/>
    <w:rsid w:val="00216C6B"/>
    <w:rsid w:val="00233788"/>
    <w:rsid w:val="00286000"/>
    <w:rsid w:val="005056D5"/>
    <w:rsid w:val="005907CC"/>
    <w:rsid w:val="00695D22"/>
    <w:rsid w:val="00837920"/>
    <w:rsid w:val="009E28B6"/>
    <w:rsid w:val="00A558CF"/>
    <w:rsid w:val="00E13D3A"/>
    <w:rsid w:val="00FC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F17092E-35E7-43D6-9ED3-EAF61570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D2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558CF"/>
    <w:pPr>
      <w:jc w:val="left"/>
    </w:pPr>
    <w:rPr>
      <w:rFonts w:ascii="游ゴシック" w:eastAsia="游ゴシック" w:hAnsi="Courier New" w:cs="Courier New"/>
      <w:sz w:val="22"/>
      <w:szCs w:val="22"/>
    </w:rPr>
  </w:style>
  <w:style w:type="character" w:customStyle="1" w:styleId="a4">
    <w:name w:val="書式なし (文字)"/>
    <w:basedOn w:val="a0"/>
    <w:link w:val="a3"/>
    <w:uiPriority w:val="99"/>
    <w:rsid w:val="00A558CF"/>
    <w:rPr>
      <w:rFonts w:ascii="游ゴシック" w:eastAsia="游ゴシック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3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mizuguchi</dc:creator>
  <cp:lastModifiedBy>水口 和美</cp:lastModifiedBy>
  <cp:revision>6</cp:revision>
  <dcterms:created xsi:type="dcterms:W3CDTF">2017-09-13T05:26:00Z</dcterms:created>
  <dcterms:modified xsi:type="dcterms:W3CDTF">2018-10-10T13:39:00Z</dcterms:modified>
</cp:coreProperties>
</file>